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som inkom 2021-06-30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6607226, E 334536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4 naturvårdsarter hittats: grynlav (EN), garnlav (VU, T), knärot (VU, T, §8) och korallblylav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338215"/>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4338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