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Detta dokument behandlar höga naturvärden i avverkningsanmälan A 60688-2023 i Årjängs kommun som inkom 2023-11-30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6604345, E 344231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