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klagomål behandlar höga naturvärden i avverkningsanmälan A 6134-2023 i Årjängs kommun som inkom 2023-02-07 och omfattar 5,4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6609350, E 317922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