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dokument behandlar höga naturvärden i avverkningsanmälan A 11880-2025 i Årjängs kommun. Denna avverkningsanmälan inkom 2025-03-12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