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dokument behandlar höga naturvärden i avverkningsanmälan A 13841-2022 i Årjängs kommun. Denna avverkningsanmälan inkom 2022-03-29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