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dokument behandlar höga naturvärden i avverkningsanmälan A 53216-2025 i Årjängs kommun. Denna avverkningsanmälan inkom 2025-10-28 14:23:20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