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dokument behandlar höga naturvärden i avverkningsanmälan A 6134-2023 i Årjängs kommun. Denna avverkningsanmälan inkom 2023-02-07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