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knärot (VU, §8), garnlav (NT), gränsticka (NT), tallticka (NT), tretåig hackspett (NT, §4), bronshjon (S), kattfotslav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1615"/>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481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790613"/>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790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