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dokument behandlar höga naturvärden i avverkningsanmälan A 40235-2022 i Sunne kommun. Denna avverkningsanmälan inkom 2022-09-16 15:51:59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