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23 meter från avverkningsanmälan A 3082-2024 i Sunne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