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dokument behandlar höga naturvärden i avverkningsanmälan A 19183-2024 i Sunne kommun som inkom 2024-05-16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6644242, E 376773 i SWEREF 99 TM.</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