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dokument behandlar höga naturvärden i avverkningsanmälan A 2525-2023 i Sunne kommun som inkom 2023-01-17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6661672, E 375734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