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dokument behandlar höga naturvärden i avverkningsanmälan A 34951-2025 i Sunne kommun som inkom 2025-07-11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6651546, E 379082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