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dokument behandlar höga naturvärden i avverkningsanmälan A 53618-2025 i Sunne kommun som inkom 2025-10-30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6632917, E 380689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