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Detta dokument behandlar höga naturvärden i avverkningsanmälan A 25485-2025 i Sunne kommun som inkom 2025-05-26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6652708, E 387065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garnlav (VU, T), skrovellav (NT, T), björksplintborre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