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Detta dokument behandlar höga naturvärden i avverkningsanmälan A 31603-2022 i Sunne kommun som inkom 2022-08-02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6637750, E 381833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