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Detta dokument behandlar höga naturvärden i avverkningsanmälan A 35926-2024 i Sunne kommun som inkom 2024-08-29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6618602, E 406322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