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Detta dokument behandlar höga naturvärden i avverkningsanmälan A 49823-2025 i Sunne kommun som inkom 2025-10-10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6632389, E 381702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2 naturvårdsarter hittats: bivråk (NT, §4)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