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3-2022 i Sunn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