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Detta dokument behandlar höga naturvärden i avverkningsanmälan A 46876-2024 i Sunne kommun som inkom 2024-10-18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6633860, E 395095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