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Detta dokument behandlar höga naturvärden i avverkningsanmälan A 47097-2024 i Sunne kommun som inkom 2024-10-21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6638557, E 388680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