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Detta dokument behandlar höga naturvärden i avverkningsanmälan A 49817-2025 i Sunne kommun som inkom 2025-10-10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6632414, E 381528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2 naturvårdsarter hittats: bivråk (NT, §4)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