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Detta dokument behandlar höga naturvärden i avverkningsanmälan A 49823-2025 i Sunne kommun som inkom 2025-10-10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6632389, E 381702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