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dokument behandlar höga naturvärden i avverkningsanmälan A 49892-2025 i Sunne kommun som inkom 2025-10-10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6651088, E 384790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