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Detta dokument behandlar höga naturvärden i avverkningsanmälan A 538-2024 i Sunne kommun som inkom 2024-01-08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6656075, E 388438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