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Detta dokument behandlar höga naturvärden i avverkningsanmälan A 63807-2021 i Sunne kommun som inkom 2021-11-09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6633577, E 394840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4 naturvårdsarter hittats: bågpraktmossa (S, T), dvärghäxört (S, T), skinnlav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