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dokument behandlar höga naturvärden i avverkningsanmälan A 13259-2026 i Karlstads kommun. Denna avverkningsanmälan inkom 2026-03-12 16:03:13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6612184, E 422237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