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grönsångare, gulsparv, gökty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grönsångare, gulsparv, gökty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