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Detta dokument behandlar höga naturvärden i avverkningsanmälan A 11927-2022 i Karlstads kommun som inkom 2022-03-15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8692" cy="5688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68692"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6587918, E 411221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5 naturvårdsarter hittats: ullticka (NT, T), barkticka (S, T), kornig nållav (S, T), åkergroda (§4a) och vanlig groda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 och vanlig groda (§6).</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