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Detta dokument behandlar höga naturvärden i avverkningsanmälan A 49765-2025 i Karlstads kommun som inkom 2025-10-10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6620963, E 424171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