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Detta dokument behandlar höga naturvärden i avverkningsanmälan A 9499-2024 i Karlstads kommun som inkom 2024-03-08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6581295, E 430027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2 naturvårdsarter hittats: grönsiska (§4) och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