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4 meter från avverkningsanmälan A 37299-2022 i Karlstads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