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dokument behandlar höga naturvärden i avverkningsanmälan A 23629-2026 i Karlstads kommun som inkom 2026-05-21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5 naturvårdsarter hittats: ask (EN), fällmossa (S, T), trubbfjädermossa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6606194, E 431428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