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Detta dokument behandlar höga naturvärden i avverkningsanmälan A 10461-2024 i Karlstads kommun som inkom 2024-03-15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6620619, E 429963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