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20946-2024 i Karlstads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