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64-2022 i Karlstads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