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dokument behandlar höga naturvärden i avverkningsanmälan A 50825-2021 i Karlstads kommun. Denna avverkningsanmälan inkom 2021-09-21 11:55:03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