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19133-2024 i Karlstads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