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som inkom 2021-06-23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6587440, E 418438 i SWEREF 99 TM.</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