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dokument behandlar höga naturvärden i avverkningsanmälan A 56238-2025 i Karlstads kommun som inkom 2025-11-13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6595217, E 423703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