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avverkningsanmälan A 41484-2023 i Karlstads kommun. Denna avverkningsanmälan inkom 2023-09-06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1484-2023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