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94-2022 i Karl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