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75-2024 i Karl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