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4-2023 i Karl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