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Detta dokument behandlar höga naturvärden i avverkningsanmälan A 60714-2025 i Kristinehamns kommun som inkom 2025-12-05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6559639, E 451916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