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Detta dokument behandlar höga naturvärden i avverkningsanmälan A 68490-2021 i Kristinehamns kommun som inkom 2021-11-25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6561847, E 449276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