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53607-2025 i Kristinehamns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