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4185-2024 i Kristinehamns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