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025-2023 i Kristine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