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dofttaggsvamp (NT), fyrflikig jordstjärna (NT), grönpyrola (S)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